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Evaluatie opzet 21-04-17</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Vrijdag 21-04 hebben wij weer groepsevaluatie. Deze groepsevaluatie is gepland met de volgende doelen in het achterhoofd:</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4">
      <w:pPr>
        <w:pageBreakBefore w:val="0"/>
        <w:numPr>
          <w:ilvl w:val="0"/>
          <w:numId w:val="4"/>
        </w:numPr>
        <w:pBdr>
          <w:top w:space="0" w:sz="0" w:val="nil"/>
          <w:left w:space="0" w:sz="0" w:val="nil"/>
          <w:bottom w:space="0" w:sz="0" w:val="nil"/>
          <w:right w:space="0" w:sz="0" w:val="nil"/>
          <w:between w:space="0" w:sz="0" w:val="nil"/>
        </w:pBdr>
        <w:shd w:fill="auto" w:val="clear"/>
        <w:ind w:left="720" w:hanging="360"/>
        <w:rPr>
          <w:b w:val="1"/>
        </w:rPr>
      </w:pPr>
      <w:r w:rsidDel="00000000" w:rsidR="00000000" w:rsidRPr="00000000">
        <w:rPr>
          <w:b w:val="1"/>
          <w:rtl w:val="0"/>
        </w:rPr>
        <w:t xml:space="preserve">Vooruit komen als groep</w:t>
      </w:r>
    </w:p>
    <w:p w:rsidR="00000000" w:rsidDel="00000000" w:rsidP="00000000" w:rsidRDefault="00000000" w:rsidRPr="00000000" w14:paraId="00000005">
      <w:pPr>
        <w:pageBreakBefore w:val="0"/>
        <w:numPr>
          <w:ilvl w:val="0"/>
          <w:numId w:val="4"/>
        </w:numPr>
        <w:pBdr>
          <w:top w:space="0" w:sz="0" w:val="nil"/>
          <w:left w:space="0" w:sz="0" w:val="nil"/>
          <w:bottom w:space="0" w:sz="0" w:val="nil"/>
          <w:right w:space="0" w:sz="0" w:val="nil"/>
          <w:between w:space="0" w:sz="0" w:val="nil"/>
        </w:pBdr>
        <w:shd w:fill="auto" w:val="clear"/>
        <w:ind w:left="720" w:hanging="360"/>
        <w:rPr>
          <w:b w:val="1"/>
        </w:rPr>
      </w:pPr>
      <w:r w:rsidDel="00000000" w:rsidR="00000000" w:rsidRPr="00000000">
        <w:rPr>
          <w:b w:val="1"/>
          <w:rtl w:val="0"/>
        </w:rPr>
        <w:t xml:space="preserve">Individueel beter worden door middel van feedback</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Deze verschillende doelen vragen om een eigen aanpak en ook daarom een los deel van het programma. Het eerste deel zal proberen doel 1 te verwezenlijken. Dit deel zal dan ook plenair gedaan worden. De opzet is dat iedereen vooraf nagedacht heeft over de volgende vragen:</w:t>
      </w:r>
    </w:p>
    <w:p w:rsidR="00000000" w:rsidDel="00000000" w:rsidP="00000000" w:rsidRDefault="00000000" w:rsidRPr="00000000" w14:paraId="00000008">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Hoe voelen wij ons als groep?</w:t>
      </w:r>
    </w:p>
    <w:p w:rsidR="00000000" w:rsidDel="00000000" w:rsidP="00000000" w:rsidRDefault="00000000" w:rsidRPr="00000000" w14:paraId="00000009">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doen wij als groep goed?</w:t>
      </w:r>
    </w:p>
    <w:p w:rsidR="00000000" w:rsidDel="00000000" w:rsidP="00000000" w:rsidRDefault="00000000" w:rsidRPr="00000000" w14:paraId="0000000A">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kan er als groep beter?</w:t>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Hoe gaan we dit bewerkstelligen?</w:t>
      </w:r>
    </w:p>
    <w:p w:rsidR="00000000" w:rsidDel="00000000" w:rsidP="00000000" w:rsidRDefault="00000000" w:rsidRPr="00000000" w14:paraId="0000000C">
      <w:pPr>
        <w:pageBreakBefore w:val="0"/>
        <w:numPr>
          <w:ilvl w:val="0"/>
          <w:numId w:val="1"/>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willen wij als groep nog bereiken dit jaar?</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Het idee is dat er in dit deel zo min mogelijk op de persoon geëvalueerd wordt maar primair op het groepsproces. Het idee is dat er na aanleiding van de vragen veel te bespreken is en ook veel om aan te werken. Tijdens de bespreking van het groepsproces i</w:t>
      </w:r>
      <w:r w:rsidDel="00000000" w:rsidR="00000000" w:rsidRPr="00000000">
        <w:rPr>
          <w:rtl w:val="0"/>
        </w:rPr>
        <w:t xml:space="preserve">s het </w:t>
      </w:r>
      <w:r w:rsidDel="00000000" w:rsidR="00000000" w:rsidRPr="00000000">
        <w:rPr>
          <w:rtl w:val="0"/>
        </w:rPr>
        <w:t xml:space="preserve">mogelijk om van de vragen af te wijken. </w:t>
      </w:r>
      <w:r w:rsidDel="00000000" w:rsidR="00000000" w:rsidRPr="00000000">
        <w:rPr>
          <w:rtl w:val="0"/>
        </w:rPr>
        <w:t xml:space="preserve">Het eerste deel zal ongeveer een uurtje duren</w:t>
      </w:r>
      <w:r w:rsidDel="00000000" w:rsidR="00000000" w:rsidRPr="00000000">
        <w:rPr>
          <w:rtl w:val="0"/>
        </w:rPr>
        <w:t xml:space="preserve">. </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Deel 2 heeft een ander doel. Persoonlijk evalueren is belangrijk om samen beter te kunnen werken. Natuurlijk niet alleen om samen te werken maar ook gewoon om beter met elkaar door een deur te kunnen, waardoor het allemaal gezelliger wordt. O</w:t>
      </w:r>
      <w:r w:rsidDel="00000000" w:rsidR="00000000" w:rsidRPr="00000000">
        <w:rPr>
          <w:rtl w:val="0"/>
        </w:rPr>
        <w:t xml:space="preserve">m doel 2 te bereiken zijn er de volgende vragen:  </w:t>
      </w:r>
    </w:p>
    <w:p w:rsidR="00000000" w:rsidDel="00000000" w:rsidP="00000000" w:rsidRDefault="00000000" w:rsidRPr="00000000" w14:paraId="00000010">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vind jij fijn aan het samenwerken met deze persoon? </w:t>
      </w:r>
      <w:r w:rsidDel="00000000" w:rsidR="00000000" w:rsidRPr="00000000">
        <w:rPr>
          <w:rtl w:val="0"/>
        </w:rPr>
      </w:r>
    </w:p>
    <w:p w:rsidR="00000000" w:rsidDel="00000000" w:rsidP="00000000" w:rsidRDefault="00000000" w:rsidRPr="00000000" w14:paraId="00000011">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kan deze persoon verbeteren om nog prettiger samen te werken?</w:t>
      </w:r>
    </w:p>
    <w:p w:rsidR="00000000" w:rsidDel="00000000" w:rsidP="00000000" w:rsidRDefault="00000000" w:rsidRPr="00000000" w14:paraId="00000012">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voegt deze persoon in jouw opinie toe aan de groep en het groepsproces?</w:t>
      </w:r>
    </w:p>
    <w:p w:rsidR="00000000" w:rsidDel="00000000" w:rsidP="00000000" w:rsidRDefault="00000000" w:rsidRPr="00000000" w14:paraId="00000013">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In welk opzicht is deze persoon veranderd ten opzichten van de vorige evaluatie?</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In deel 2 is het vooral belangrijk om te bedenken dat ondanks we niet allemaal met elkaar in een taakgroep zitten we toch samenwerken. Deel 2 zal ongeveer twee uur duren. Dit komt neer op 11x met iemand evalueren a 10 minuten. Verder zal er nog een pauze zijn tussendoor zodat iedereen een beetje op adem kan komen. </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Aan het eind van de avond lijkt het mij een goed idee om centraal af te sluiten. Dit ook weer aan de hand van 2 vragen:</w:t>
      </w:r>
    </w:p>
    <w:p w:rsidR="00000000" w:rsidDel="00000000" w:rsidP="00000000" w:rsidRDefault="00000000" w:rsidRPr="00000000" w14:paraId="00000018">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Waar moet ik de </w:t>
      </w:r>
      <w:r w:rsidDel="00000000" w:rsidR="00000000" w:rsidRPr="00000000">
        <w:rPr>
          <w:rtl w:val="0"/>
        </w:rPr>
        <w:t xml:space="preserve">komende tijd aan</w:t>
      </w:r>
      <w:r w:rsidDel="00000000" w:rsidR="00000000" w:rsidRPr="00000000">
        <w:rPr>
          <w:rtl w:val="0"/>
        </w:rPr>
        <w:t xml:space="preserve"> werken om mijzelf te verbeteren?</w:t>
      </w:r>
    </w:p>
    <w:p w:rsidR="00000000" w:rsidDel="00000000" w:rsidP="00000000" w:rsidRDefault="00000000" w:rsidRPr="00000000" w14:paraId="00000019">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vinden mensen fijn aan h</w:t>
      </w:r>
      <w:r w:rsidDel="00000000" w:rsidR="00000000" w:rsidRPr="00000000">
        <w:rPr>
          <w:rtl w:val="0"/>
        </w:rPr>
        <w:t xml:space="preserve">et samenwerken met mij?</w:t>
      </w:r>
    </w:p>
    <w:p w:rsidR="00000000" w:rsidDel="00000000" w:rsidP="00000000" w:rsidRDefault="00000000" w:rsidRPr="00000000" w14:paraId="0000001A">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Wat gaan wij doen om onze doelen te bewerkstelligen?</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17:00-18:00</w:t>
        <w:tab/>
        <w:tab/>
        <w:t xml:space="preserve">Plenaire evaluatie</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18:00-18:30</w:t>
        <w:tab/>
        <w:tab/>
        <w:t xml:space="preserve">Eetpauze</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18:30-19:30</w:t>
        <w:tab/>
        <w:tab/>
        <w:t xml:space="preserve">Persoonlijke evaluatie</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19:30-19:40</w:t>
        <w:tab/>
        <w:tab/>
        <w:t xml:space="preserve">Pauze</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19:40-20:30</w:t>
        <w:tab/>
        <w:tab/>
        <w:t xml:space="preserve">Persoonlijke evaluatie</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line="240" w:lineRule="auto"/>
        <w:rPr/>
      </w:pPr>
      <w:r w:rsidDel="00000000" w:rsidR="00000000" w:rsidRPr="00000000">
        <w:rPr>
          <w:rtl w:val="0"/>
        </w:rPr>
        <w:t xml:space="preserve">20:30-21:00</w:t>
        <w:tab/>
        <w:tab/>
        <w:t xml:space="preserve">Aflsuiting</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